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73" w:rsidRDefault="00A56873">
      <w:pPr>
        <w:pStyle w:val="s0"/>
        <w:rPr>
          <w:rFonts w:cs="Times New Roman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A56873" w:rsidTr="006F51ED">
        <w:trPr>
          <w:trHeight w:val="1150"/>
        </w:trPr>
        <w:tc>
          <w:tcPr>
            <w:tcW w:w="8080" w:type="dxa"/>
            <w:shd w:val="clear" w:color="auto" w:fill="3366FF"/>
            <w:vAlign w:val="center"/>
          </w:tcPr>
          <w:p w:rsidR="00A56873" w:rsidRPr="00A633D8" w:rsidRDefault="00A56873" w:rsidP="00DF13D5">
            <w:pPr>
              <w:pStyle w:val="s0"/>
              <w:ind w:firstLineChars="450" w:firstLine="1800"/>
              <w:rPr>
                <w:rFonts w:asciiTheme="minorEastAsia" w:eastAsiaTheme="minorEastAsia" w:hAnsiTheme="minorEastAsia" w:cs="Times New Roman"/>
              </w:rPr>
            </w:pP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제</w:t>
            </w:r>
            <w:r w:rsidR="00611841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>51</w:t>
            </w: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회</w:t>
            </w:r>
            <w:r w:rsidRPr="000513BE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석유화학</w:t>
            </w:r>
            <w:r w:rsidRPr="00A633D8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강</w:t>
            </w:r>
            <w:r w:rsid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좌</w:t>
            </w:r>
          </w:p>
          <w:p w:rsidR="00A56873" w:rsidRDefault="00A56873" w:rsidP="003D5695">
            <w:pPr>
              <w:pStyle w:val="s0"/>
              <w:jc w:val="center"/>
              <w:rPr>
                <w:rFonts w:cs="Times New Roman"/>
              </w:rPr>
            </w:pP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참가</w:t>
            </w:r>
            <w:r w:rsidRPr="00A633D8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신청서</w:t>
            </w:r>
          </w:p>
        </w:tc>
      </w:tr>
    </w:tbl>
    <w:p w:rsidR="00A56873" w:rsidRPr="00205313" w:rsidRDefault="00A56873">
      <w:pPr>
        <w:pStyle w:val="s0"/>
        <w:rPr>
          <w:rFonts w:cs="Times New Roman"/>
        </w:rPr>
      </w:pPr>
    </w:p>
    <w:p w:rsidR="00DF13D5" w:rsidRDefault="00A56873" w:rsidP="00DF13D5">
      <w:pPr>
        <w:pStyle w:val="s0"/>
        <w:ind w:firstLineChars="400" w:firstLine="880"/>
        <w:rPr>
          <w:rFonts w:asciiTheme="minorEastAsia" w:eastAsiaTheme="minorEastAsia" w:hAnsiTheme="minorEastAsia" w:cs="바탕체"/>
          <w:color w:val="800000"/>
          <w:sz w:val="22"/>
          <w:szCs w:val="22"/>
        </w:rPr>
      </w:pPr>
      <w:r w:rsidRPr="00BF774C">
        <w:rPr>
          <w:rFonts w:asciiTheme="minorEastAsia" w:eastAsiaTheme="minorEastAsia" w:hAnsiTheme="minorEastAsia" w:cs="바탕체"/>
          <w:color w:val="000066"/>
          <w:sz w:val="22"/>
          <w:szCs w:val="22"/>
        </w:rPr>
        <w:t>(</w:t>
      </w:r>
      <w:r w:rsidRPr="00BF774C">
        <w:rPr>
          <w:rFonts w:asciiTheme="minorEastAsia" w:eastAsiaTheme="minorEastAsia" w:hAnsiTheme="minorEastAsia" w:cs="바탕체" w:hint="eastAsia"/>
          <w:b/>
          <w:bCs/>
          <w:color w:val="800000"/>
          <w:sz w:val="22"/>
          <w:szCs w:val="22"/>
        </w:rPr>
        <w:t>주</w:t>
      </w:r>
      <w:r w:rsidRPr="00BF774C">
        <w:rPr>
          <w:rFonts w:asciiTheme="minorEastAsia" w:eastAsiaTheme="minorEastAsia" w:hAnsiTheme="minorEastAsia" w:cs="바탕체"/>
          <w:b/>
          <w:bCs/>
          <w:color w:val="800000"/>
          <w:sz w:val="22"/>
          <w:szCs w:val="22"/>
        </w:rPr>
        <w:t>: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참가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신청서는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석유화학강좌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홈페이지에서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1D68EA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복사해서</w:t>
      </w:r>
      <w:r w:rsidR="000513BE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</w:p>
    <w:p w:rsidR="00A56873" w:rsidRPr="000513BE" w:rsidRDefault="00DF13D5" w:rsidP="00DF13D5">
      <w:pPr>
        <w:pStyle w:val="s0"/>
        <w:ind w:firstLineChars="650" w:firstLine="1430"/>
        <w:rPr>
          <w:rFonts w:asciiTheme="minorEastAsia" w:eastAsiaTheme="minorEastAsia" w:hAnsiTheme="minorEastAsia" w:cs="Times New Roman"/>
          <w:color w:val="800000"/>
          <w:sz w:val="22"/>
          <w:szCs w:val="22"/>
        </w:rPr>
      </w:pPr>
      <w:r>
        <w:rPr>
          <w:rFonts w:asciiTheme="minorEastAsia" w:eastAsiaTheme="minorEastAsia" w:hAnsiTheme="minorEastAsia" w:cs="바탕체"/>
          <w:color w:val="800000"/>
          <w:sz w:val="22"/>
          <w:szCs w:val="22"/>
        </w:rPr>
        <w:t>E-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메일로</w:t>
      </w:r>
      <w:r w:rsidR="00A56873"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보내셔도</w:t>
      </w:r>
      <w:r w:rsidR="00A92DD6"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됩니다</w:t>
      </w:r>
      <w:r w:rsidR="00A56873" w:rsidRPr="00BF774C">
        <w:rPr>
          <w:rFonts w:asciiTheme="minorEastAsia" w:eastAsiaTheme="minorEastAsia" w:hAnsiTheme="minorEastAsia" w:cs="바탕체"/>
          <w:color w:val="000066"/>
          <w:sz w:val="22"/>
          <w:szCs w:val="22"/>
        </w:rPr>
        <w:t xml:space="preserve">.) </w:t>
      </w:r>
    </w:p>
    <w:p w:rsidR="00A8313B" w:rsidRPr="00A8313B" w:rsidRDefault="00A8313B" w:rsidP="006F51ED">
      <w:pPr>
        <w:pStyle w:val="s0"/>
        <w:rPr>
          <w:rFonts w:asciiTheme="minorEastAsia" w:eastAsiaTheme="minorEastAsia" w:hAnsiTheme="minorEastAsia" w:cs="Times New Roman"/>
          <w:color w:val="800000"/>
          <w:sz w:val="16"/>
          <w:szCs w:val="16"/>
        </w:rPr>
      </w:pPr>
    </w:p>
    <w:p w:rsidR="006F51ED" w:rsidRPr="00DF13D5" w:rsidRDefault="00A56873" w:rsidP="000513BE">
      <w:pPr>
        <w:pStyle w:val="a7"/>
        <w:spacing w:line="240" w:lineRule="auto"/>
        <w:jc w:val="left"/>
        <w:rPr>
          <w:sz w:val="28"/>
          <w:szCs w:val="28"/>
        </w:rPr>
      </w:pPr>
      <w:r w:rsidRPr="00C62A80">
        <w:rPr>
          <w:rFonts w:asciiTheme="minorEastAsia" w:eastAsiaTheme="minorEastAsia" w:hAnsiTheme="minorEastAsia" w:cs="바탕체"/>
          <w:b/>
          <w:bCs/>
          <w:color w:val="000080"/>
          <w:sz w:val="30"/>
          <w:szCs w:val="30"/>
        </w:rPr>
        <w:t xml:space="preserve"> </w:t>
      </w:r>
      <w:r w:rsidRPr="00DF13D5">
        <w:rPr>
          <w:rFonts w:asciiTheme="minorEastAsia" w:eastAsiaTheme="minorEastAsia" w:hAnsiTheme="minorEastAsia" w:cs="바탕체" w:hint="eastAsia"/>
          <w:b/>
          <w:bCs/>
          <w:color w:val="000080"/>
          <w:sz w:val="28"/>
          <w:szCs w:val="28"/>
        </w:rPr>
        <w:t>수신</w:t>
      </w:r>
      <w:r w:rsidRPr="00DF13D5">
        <w:rPr>
          <w:rFonts w:asciiTheme="minorEastAsia" w:eastAsiaTheme="minorEastAsia" w:hAnsiTheme="minorEastAsia" w:cs="바탕체"/>
          <w:b/>
          <w:bCs/>
          <w:color w:val="000080"/>
          <w:sz w:val="28"/>
          <w:szCs w:val="28"/>
        </w:rPr>
        <w:t xml:space="preserve">: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한국화학산업전문가협회</w:t>
      </w:r>
      <w:r w:rsidR="00DF13D5" w:rsidRPr="00DF13D5">
        <w:rPr>
          <w:rFonts w:ascii="맑은 고딕" w:eastAsia="맑은 고딕" w:hAnsi="맑은 고딕"/>
          <w:b/>
          <w:bCs/>
          <w:sz w:val="28"/>
          <w:szCs w:val="28"/>
        </w:rPr>
        <w:t xml:space="preserve">,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석유화학강좌</w:t>
      </w:r>
      <w:r w:rsidR="00DF13D5" w:rsidRPr="00DF13D5">
        <w:rPr>
          <w:rFonts w:ascii="맑은 고딕" w:eastAsia="맑은 고딕" w:hAnsi="맑은 고딕"/>
          <w:b/>
          <w:bCs/>
          <w:sz w:val="28"/>
          <w:szCs w:val="28"/>
        </w:rPr>
        <w:t xml:space="preserve">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담당자</w:t>
      </w:r>
    </w:p>
    <w:p w:rsidR="006F51ED" w:rsidRPr="00DF13D5" w:rsidRDefault="006F51ED" w:rsidP="00DF13D5">
      <w:pPr>
        <w:pStyle w:val="a7"/>
        <w:spacing w:line="240" w:lineRule="auto"/>
        <w:jc w:val="left"/>
        <w:outlineLvl w:val="0"/>
        <w:rPr>
          <w:rFonts w:ascii="맑은 고딕" w:eastAsia="맑은 고딕" w:hAnsi="맑은 고딕"/>
          <w:sz w:val="28"/>
          <w:szCs w:val="28"/>
        </w:rPr>
      </w:pPr>
      <w:r w:rsidRPr="00DF13D5">
        <w:rPr>
          <w:sz w:val="28"/>
          <w:szCs w:val="28"/>
        </w:rPr>
        <w:t xml:space="preserve">          </w:t>
      </w:r>
      <w:r w:rsidR="000513BE" w:rsidRPr="00DF13D5">
        <w:rPr>
          <w:sz w:val="28"/>
          <w:szCs w:val="28"/>
        </w:rPr>
        <w:t xml:space="preserve">     </w:t>
      </w:r>
      <w:r w:rsidRPr="00DF13D5">
        <w:rPr>
          <w:rFonts w:ascii="맑은 고딕" w:eastAsia="맑은 고딕" w:hAnsi="맑은 고딕"/>
          <w:sz w:val="28"/>
          <w:szCs w:val="28"/>
        </w:rPr>
        <w:t>E-</w:t>
      </w:r>
      <w:r w:rsidRPr="00DF13D5">
        <w:rPr>
          <w:rFonts w:ascii="맑은 고딕" w:eastAsia="맑은 고딕" w:hAnsi="맑은 고딕" w:hint="eastAsia"/>
          <w:sz w:val="28"/>
          <w:szCs w:val="28"/>
        </w:rPr>
        <w:t>메일</w:t>
      </w:r>
      <w:r w:rsidR="00231E12" w:rsidRPr="00DF13D5">
        <w:rPr>
          <w:rFonts w:ascii="맑은 고딕" w:eastAsia="맑은 고딕" w:hAnsi="맑은 고딕"/>
          <w:sz w:val="28"/>
          <w:szCs w:val="28"/>
        </w:rPr>
        <w:t xml:space="preserve">: </w:t>
      </w:r>
      <w:r w:rsidR="004B3046" w:rsidRPr="00DF13D5">
        <w:rPr>
          <w:rFonts w:ascii="맑은 고딕" w:eastAsia="맑은 고딕" w:hAnsi="맑은 고딕"/>
          <w:sz w:val="28"/>
          <w:szCs w:val="28"/>
        </w:rPr>
        <w:t>kcisa7</w:t>
      </w:r>
      <w:r w:rsidR="00231E12" w:rsidRPr="00DF13D5">
        <w:rPr>
          <w:rFonts w:ascii="맑은 고딕" w:eastAsia="맑은 고딕" w:hAnsi="맑은 고딕"/>
          <w:sz w:val="28"/>
          <w:szCs w:val="28"/>
        </w:rPr>
        <w:t>@naver.com</w:t>
      </w:r>
    </w:p>
    <w:p w:rsidR="00A56873" w:rsidRDefault="00DF13D5">
      <w:pPr>
        <w:pStyle w:val="s0"/>
        <w:rPr>
          <w:rFonts w:asciiTheme="minorEastAsia" w:eastAsiaTheme="minorEastAsia" w:hAnsiTheme="minorEastAsia" w:cs="Times New Roman"/>
          <w:sz w:val="28"/>
          <w:szCs w:val="28"/>
        </w:rPr>
      </w:pPr>
      <w:r w:rsidRPr="00DF13D5">
        <w:rPr>
          <w:rFonts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 xml:space="preserve">               </w:t>
      </w:r>
      <w:r w:rsidRPr="00DF13D5">
        <w:rPr>
          <w:rFonts w:asciiTheme="minorEastAsia" w:eastAsiaTheme="minorEastAsia" w:hAnsiTheme="minorEastAsia" w:cs="Times New Roman" w:hint="eastAsia"/>
          <w:sz w:val="28"/>
          <w:szCs w:val="28"/>
        </w:rPr>
        <w:t>전화</w:t>
      </w:r>
      <w:r w:rsidRPr="00DF13D5">
        <w:rPr>
          <w:rFonts w:asciiTheme="minorEastAsia" w:eastAsiaTheme="minorEastAsia" w:hAnsiTheme="minorEastAsia" w:cs="Times New Roman"/>
          <w:sz w:val="28"/>
          <w:szCs w:val="28"/>
        </w:rPr>
        <w:t>: 010-7550-3565</w:t>
      </w:r>
    </w:p>
    <w:p w:rsidR="00DF13D5" w:rsidRDefault="00DF13D5">
      <w:pPr>
        <w:pStyle w:val="s0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812"/>
      </w:tblGrid>
      <w:tr w:rsidR="00A56873" w:rsidTr="003D5695">
        <w:trPr>
          <w:trHeight w:val="44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바탕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참가자</w:t>
            </w: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이름</w:t>
            </w: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41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직책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F21969">
        <w:trPr>
          <w:trHeight w:val="76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4611B5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>
              <w:rPr>
                <w:rFonts w:asciiTheme="minorEastAsia" w:eastAsiaTheme="minorEastAsia" w:hAnsiTheme="minorEastAsia" w:cs="Times New Roman"/>
                <w:color w:val="0000FF"/>
              </w:rPr>
              <w:t xml:space="preserve">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직장</w:t>
            </w:r>
            <w:r w:rsidR="00A56873"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주소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DD6" w:rsidRPr="00C62A80" w:rsidRDefault="00A92DD6">
            <w:pPr>
              <w:pStyle w:val="s0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 w:rsidRPr="00C62A80">
              <w:rPr>
                <w:rFonts w:asciiTheme="minorEastAsia" w:eastAsiaTheme="minorEastAsia" w:hAnsiTheme="minorEastAsia" w:cs="바탕" w:hint="eastAsia"/>
                <w:b/>
                <w:bCs/>
                <w:color w:val="0000FF"/>
              </w:rPr>
              <w:t>우편번호</w:t>
            </w:r>
            <w:r w:rsidR="00A56873"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>:</w:t>
            </w:r>
          </w:p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38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4611B5" w:rsidP="003D5695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>
              <w:rPr>
                <w:rFonts w:asciiTheme="minorEastAsia" w:eastAsiaTheme="minorEastAsia" w:hAnsiTheme="minorEastAsia" w:cs="돋움"/>
                <w:b/>
                <w:bCs/>
                <w:color w:val="0000FF"/>
              </w:rPr>
              <w:t xml:space="preserve"> </w:t>
            </w:r>
            <w:r w:rsidR="00DF13D5">
              <w:rPr>
                <w:rFonts w:asciiTheme="minorEastAsia" w:eastAsiaTheme="minorEastAsia" w:hAnsiTheme="minorEastAsia" w:cs="돋움"/>
                <w:b/>
                <w:bCs/>
                <w:color w:val="0000FF"/>
              </w:rPr>
              <w:t xml:space="preserve">    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회사명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3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    </w:t>
            </w:r>
            <w:r w:rsidR="004611B5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부서명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</w:rPr>
              <w:t xml:space="preserve"> </w:t>
            </w:r>
          </w:p>
        </w:tc>
      </w:tr>
      <w:tr w:rsidR="00A56873" w:rsidTr="003D5695">
        <w:trPr>
          <w:trHeight w:val="3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전화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46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E-mail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56873" w:rsidRDefault="00A56873">
      <w:pPr>
        <w:pStyle w:val="s0"/>
        <w:rPr>
          <w:rFonts w:cs="Times New Roman"/>
        </w:rPr>
      </w:pPr>
    </w:p>
    <w:p w:rsidR="00A56873" w:rsidRDefault="00A56873">
      <w:pPr>
        <w:pStyle w:val="s0"/>
        <w:rPr>
          <w:rFonts w:asciiTheme="minorEastAsia" w:eastAsiaTheme="minorEastAsia" w:hAnsiTheme="minorEastAsia" w:cs="바탕"/>
          <w:i/>
          <w:iCs/>
          <w:color w:val="800000"/>
        </w:rPr>
      </w:pPr>
      <w:r w:rsidRPr="00DF13D5">
        <w:rPr>
          <w:rFonts w:asciiTheme="minorEastAsia" w:eastAsiaTheme="minorEastAsia" w:hAnsiTheme="minorEastAsia" w:cs="바탕" w:hint="eastAsia"/>
          <w:b/>
          <w:bCs/>
          <w:color w:val="000066"/>
          <w:sz w:val="28"/>
          <w:szCs w:val="28"/>
        </w:rPr>
        <w:t>참가비</w:t>
      </w:r>
      <w:r w:rsidRPr="00A8313B">
        <w:rPr>
          <w:rFonts w:asciiTheme="minorEastAsia" w:eastAsiaTheme="minorEastAsia" w:hAnsiTheme="minorEastAsia" w:cs="바탕"/>
          <w:b/>
          <w:bCs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(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해당항에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첵크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(v)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표시를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하십시오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):</w:t>
      </w:r>
    </w:p>
    <w:p w:rsidR="00DF13D5" w:rsidRPr="00DF13D5" w:rsidRDefault="00DF13D5">
      <w:pPr>
        <w:pStyle w:val="s0"/>
        <w:rPr>
          <w:rFonts w:asciiTheme="minorEastAsia" w:eastAsiaTheme="minorEastAsia" w:hAnsiTheme="minorEastAsia" w:cs="Times New Roman"/>
          <w:color w:val="800000"/>
          <w:sz w:val="16"/>
          <w:szCs w:val="16"/>
        </w:rPr>
      </w:pPr>
    </w:p>
    <w:p w:rsidR="00A56873" w:rsidRPr="00A8313B" w:rsidRDefault="00A56873">
      <w:pPr>
        <w:pStyle w:val="s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◎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입금하였음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        : (    )</w:t>
      </w:r>
    </w:p>
    <w:p w:rsidR="00A56873" w:rsidRDefault="00A56873" w:rsidP="00E86543">
      <w:pPr>
        <w:pStyle w:val="a7"/>
        <w:spacing w:line="264" w:lineRule="auto"/>
        <w:jc w:val="left"/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</w:pPr>
      <w:r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</w:t>
      </w:r>
      <w:r w:rsidR="00E86543"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  (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국민은행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 xml:space="preserve"> </w:t>
      </w:r>
      <w:r w:rsidR="006F51ED" w:rsidRPr="00A8313B">
        <w:rPr>
          <w:rFonts w:asciiTheme="minorEastAsia" w:eastAsiaTheme="minorEastAsia" w:hAnsiTheme="minorEastAsia"/>
          <w:b/>
          <w:bCs/>
          <w:sz w:val="24"/>
          <w:szCs w:val="24"/>
        </w:rPr>
        <w:t xml:space="preserve">672101-04-238447 </w:t>
      </w:r>
      <w:r w:rsidR="00E86543" w:rsidRPr="00A8313B">
        <w:rPr>
          <w:rFonts w:asciiTheme="minorEastAsia" w:eastAsiaTheme="minorEastAsia" w:hAnsiTheme="minorEastAsia"/>
          <w:color w:val="1F497D" w:themeColor="text2"/>
          <w:sz w:val="24"/>
          <w:szCs w:val="24"/>
        </w:rPr>
        <w:t xml:space="preserve"> (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예금주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 xml:space="preserve">: </w:t>
      </w:r>
      <w:r w:rsidR="008770D2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한국화학산업전문가협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회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>))</w:t>
      </w:r>
    </w:p>
    <w:p w:rsidR="00DF13D5" w:rsidRPr="00DF13D5" w:rsidRDefault="00DF13D5" w:rsidP="00E86543">
      <w:pPr>
        <w:pStyle w:val="a7"/>
        <w:spacing w:line="264" w:lineRule="auto"/>
        <w:jc w:val="left"/>
        <w:rPr>
          <w:rFonts w:asciiTheme="minorEastAsia" w:eastAsiaTheme="minorEastAsia" w:hAnsiTheme="minorEastAsia"/>
          <w:color w:val="1F497D" w:themeColor="text2"/>
          <w:sz w:val="16"/>
          <w:szCs w:val="16"/>
        </w:rPr>
      </w:pPr>
    </w:p>
    <w:p w:rsidR="00A56873" w:rsidRPr="00A8313B" w:rsidRDefault="00A56873" w:rsidP="00A56873">
      <w:pPr>
        <w:pStyle w:val="s0"/>
        <w:ind w:firstLineChars="100" w:firstLine="24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 w:hint="eastAsia"/>
          <w:color w:val="000066"/>
        </w:rPr>
        <w:t>◎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참가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당일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납부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예정</w:t>
      </w:r>
      <w:r w:rsidRPr="00A8313B">
        <w:rPr>
          <w:rFonts w:asciiTheme="minorEastAsia" w:eastAsiaTheme="minorEastAsia" w:hAnsiTheme="minorEastAsia" w:cs="바탕"/>
          <w:color w:val="000066"/>
        </w:rPr>
        <w:t>: (    )</w:t>
      </w:r>
    </w:p>
    <w:p w:rsidR="00A56873" w:rsidRPr="00A8313B" w:rsidRDefault="00A56873">
      <w:pPr>
        <w:pStyle w:val="s0"/>
        <w:rPr>
          <w:rFonts w:asciiTheme="minorEastAsia" w:eastAsiaTheme="minorEastAsia" w:hAnsiTheme="minorEastAsia" w:cs="Times New Roman"/>
          <w:sz w:val="20"/>
          <w:szCs w:val="20"/>
        </w:rPr>
      </w:pPr>
    </w:p>
    <w:p w:rsidR="00A56873" w:rsidRPr="00A8313B" w:rsidRDefault="00A56873" w:rsidP="00670256">
      <w:pPr>
        <w:pStyle w:val="a7"/>
        <w:spacing w:line="264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제</w:t>
      </w:r>
      <w:r w:rsidR="00611841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>51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회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석유화학</w:t>
      </w:r>
      <w:r w:rsidRPr="00A8313B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강좌</w:t>
      </w:r>
      <w:r w:rsidRPr="00A8313B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  <w:sz w:val="24"/>
          <w:szCs w:val="24"/>
        </w:rPr>
        <w:t>참가를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  <w:sz w:val="24"/>
          <w:szCs w:val="24"/>
        </w:rPr>
        <w:t>신청합니다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>.</w:t>
      </w:r>
    </w:p>
    <w:p w:rsidR="00A56873" w:rsidRPr="00A8313B" w:rsidRDefault="00E86543" w:rsidP="00DF13D5">
      <w:pPr>
        <w:pStyle w:val="s0"/>
        <w:outlineLvl w:val="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4611B5"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DF13D5">
        <w:rPr>
          <w:rFonts w:asciiTheme="minorEastAsia" w:eastAsiaTheme="minorEastAsia" w:hAnsiTheme="minorEastAsia" w:cs="바탕"/>
          <w:color w:val="000066"/>
        </w:rPr>
        <w:t xml:space="preserve"> 2023</w:t>
      </w:r>
      <w:r w:rsidR="006C1611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년</w:t>
      </w:r>
      <w:r w:rsidR="009B3B02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6C1611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월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일</w:t>
      </w:r>
    </w:p>
    <w:p w:rsidR="00A92DD6" w:rsidRPr="00A8313B" w:rsidRDefault="004611B5">
      <w:pPr>
        <w:pStyle w:val="s0"/>
        <w:rPr>
          <w:rFonts w:asciiTheme="minorEastAsia" w:eastAsiaTheme="minorEastAsia" w:hAnsiTheme="minorEastAsia" w:cs="Times New Roman"/>
          <w:color w:val="000066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bookmarkStart w:id="0" w:name="_GoBack"/>
      <w:bookmarkEnd w:id="0"/>
      <w:r w:rsidRPr="00A8313B">
        <w:rPr>
          <w:rFonts w:asciiTheme="minorEastAsia" w:eastAsiaTheme="minorEastAsia" w:hAnsiTheme="minorEastAsia" w:cs="바탕"/>
          <w:color w:val="000066"/>
        </w:rPr>
        <w:t xml:space="preserve">     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신청인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: ____________________</w:t>
      </w:r>
      <w:r w:rsidR="00A92DD6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(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싸인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)</w:t>
      </w:r>
    </w:p>
    <w:sectPr w:rsidR="00A92DD6" w:rsidRPr="00A8313B">
      <w:pgSz w:w="11906" w:h="16838"/>
      <w:pgMar w:top="1984" w:right="1701" w:bottom="1700" w:left="1701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E9" w:rsidRDefault="00CB46E9" w:rsidP="00136901">
      <w:r>
        <w:separator/>
      </w:r>
    </w:p>
  </w:endnote>
  <w:endnote w:type="continuationSeparator" w:id="0">
    <w:p w:rsidR="00CB46E9" w:rsidRDefault="00CB46E9" w:rsidP="0013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¿¾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E9" w:rsidRDefault="00CB46E9" w:rsidP="00136901">
      <w:r>
        <w:separator/>
      </w:r>
    </w:p>
  </w:footnote>
  <w:footnote w:type="continuationSeparator" w:id="0">
    <w:p w:rsidR="00CB46E9" w:rsidRDefault="00CB46E9" w:rsidP="0013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6"/>
    <w:rsid w:val="000329FB"/>
    <w:rsid w:val="000513BE"/>
    <w:rsid w:val="000F3899"/>
    <w:rsid w:val="000F5DD6"/>
    <w:rsid w:val="0012415B"/>
    <w:rsid w:val="00136901"/>
    <w:rsid w:val="001D68EA"/>
    <w:rsid w:val="001E4866"/>
    <w:rsid w:val="00205313"/>
    <w:rsid w:val="00231E12"/>
    <w:rsid w:val="00237802"/>
    <w:rsid w:val="002C6DF3"/>
    <w:rsid w:val="002D3E61"/>
    <w:rsid w:val="002F3BE6"/>
    <w:rsid w:val="00331E8A"/>
    <w:rsid w:val="00366834"/>
    <w:rsid w:val="00375E29"/>
    <w:rsid w:val="003D55A5"/>
    <w:rsid w:val="003D5695"/>
    <w:rsid w:val="004611B5"/>
    <w:rsid w:val="004870E4"/>
    <w:rsid w:val="00490783"/>
    <w:rsid w:val="004B3046"/>
    <w:rsid w:val="004E14D1"/>
    <w:rsid w:val="005F755F"/>
    <w:rsid w:val="00607A7E"/>
    <w:rsid w:val="00611841"/>
    <w:rsid w:val="00670256"/>
    <w:rsid w:val="0068480A"/>
    <w:rsid w:val="006C1611"/>
    <w:rsid w:val="006C362D"/>
    <w:rsid w:val="006E34DA"/>
    <w:rsid w:val="006F51ED"/>
    <w:rsid w:val="007745ED"/>
    <w:rsid w:val="00800C1B"/>
    <w:rsid w:val="008770D2"/>
    <w:rsid w:val="008961D7"/>
    <w:rsid w:val="008E6C35"/>
    <w:rsid w:val="0094500F"/>
    <w:rsid w:val="009B3B02"/>
    <w:rsid w:val="009F2F7F"/>
    <w:rsid w:val="009F4CB2"/>
    <w:rsid w:val="00A26255"/>
    <w:rsid w:val="00A56873"/>
    <w:rsid w:val="00A633D8"/>
    <w:rsid w:val="00A8313B"/>
    <w:rsid w:val="00A92DD6"/>
    <w:rsid w:val="00AF0F14"/>
    <w:rsid w:val="00BC36A8"/>
    <w:rsid w:val="00BF774C"/>
    <w:rsid w:val="00C33389"/>
    <w:rsid w:val="00C35CE1"/>
    <w:rsid w:val="00C62A80"/>
    <w:rsid w:val="00CB46E9"/>
    <w:rsid w:val="00CB54F8"/>
    <w:rsid w:val="00D27BB6"/>
    <w:rsid w:val="00D7085D"/>
    <w:rsid w:val="00DB4042"/>
    <w:rsid w:val="00DF13D5"/>
    <w:rsid w:val="00E86543"/>
    <w:rsid w:val="00E94243"/>
    <w:rsid w:val="00EE1417"/>
    <w:rsid w:val="00F21969"/>
    <w:rsid w:val="00FB6EE4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D44727D-A263-46DC-852D-2850709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¿¾Ã¼" w:hAnsi="¿¾Ã¼" w:cs="¿¾Ã¼"/>
      <w:kern w:val="0"/>
      <w:sz w:val="24"/>
      <w:szCs w:val="24"/>
    </w:rPr>
  </w:style>
  <w:style w:type="character" w:styleId="a3">
    <w:name w:val="Hyperlink"/>
    <w:basedOn w:val="a0"/>
    <w:uiPriority w:val="99"/>
    <w:rsid w:val="00A92DD6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1369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136901"/>
    <w:rPr>
      <w:rFonts w:ascii="바탕" w:cs="바탕"/>
      <w:sz w:val="20"/>
      <w:szCs w:val="20"/>
    </w:rPr>
  </w:style>
  <w:style w:type="paragraph" w:styleId="a5">
    <w:name w:val="footer"/>
    <w:basedOn w:val="a"/>
    <w:link w:val="Char0"/>
    <w:uiPriority w:val="99"/>
    <w:semiHidden/>
    <w:rsid w:val="001369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136901"/>
    <w:rPr>
      <w:rFonts w:ascii="바탕" w:cs="바탕"/>
      <w:sz w:val="20"/>
      <w:szCs w:val="20"/>
    </w:rPr>
  </w:style>
  <w:style w:type="paragraph" w:styleId="a6">
    <w:name w:val="Normal (Web)"/>
    <w:basedOn w:val="a"/>
    <w:uiPriority w:val="99"/>
    <w:rsid w:val="00331E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E8654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Document Map"/>
    <w:basedOn w:val="a"/>
    <w:link w:val="Char1"/>
    <w:uiPriority w:val="99"/>
    <w:rsid w:val="00DF13D5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8"/>
    <w:uiPriority w:val="99"/>
    <w:locked/>
    <w:rsid w:val="00DF13D5"/>
    <w:rPr>
      <w:rFonts w:ascii="굴림" w:eastAsia="굴림" w:cs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</vt:lpstr>
    </vt:vector>
  </TitlesOfParts>
  <Company>정보전산원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</dc:title>
  <dc:subject/>
  <dc:creator>Owner</dc:creator>
  <cp:keywords/>
  <dc:description/>
  <cp:lastModifiedBy>Home</cp:lastModifiedBy>
  <cp:revision>3</cp:revision>
  <cp:lastPrinted>2013-01-04T05:32:00Z</cp:lastPrinted>
  <dcterms:created xsi:type="dcterms:W3CDTF">2022-12-14T17:46:00Z</dcterms:created>
  <dcterms:modified xsi:type="dcterms:W3CDTF">2023-05-10T09:14:00Z</dcterms:modified>
</cp:coreProperties>
</file>